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1"/>
        <w:tblW w:w="0" w:type="dxa"/>
        <w:tblLayout w:type="fixed"/>
        <w:tblLook w:val="04A0" w:firstRow="1" w:lastRow="0" w:firstColumn="1" w:lastColumn="0" w:noHBand="0" w:noVBand="1"/>
      </w:tblPr>
      <w:tblGrid>
        <w:gridCol w:w="2491"/>
        <w:gridCol w:w="8816"/>
      </w:tblGrid>
      <w:tr w:rsidR="005E7C5D" w:rsidTr="005E7C5D">
        <w:trPr>
          <w:cantSplit/>
          <w:trHeight w:val="596"/>
        </w:trPr>
        <w:tc>
          <w:tcPr>
            <w:tcW w:w="2491" w:type="dxa"/>
            <w:vMerge w:val="restart"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5E7C5D" w:rsidRDefault="005E7C5D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 w:bidi="ar-SA"/>
              </w:rPr>
              <w:drawing>
                <wp:inline distT="0" distB="0" distL="0" distR="0">
                  <wp:extent cx="762000" cy="1323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6" w:type="dxa"/>
          </w:tcPr>
          <w:p w:rsidR="005E7C5D" w:rsidRDefault="005E7C5D">
            <w:pPr>
              <w:jc w:val="both"/>
              <w:rPr>
                <w:color w:val="000000"/>
              </w:rPr>
            </w:pPr>
          </w:p>
        </w:tc>
      </w:tr>
      <w:tr w:rsidR="005E7C5D" w:rsidTr="005E7C5D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5E7C5D" w:rsidRDefault="005E7C5D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8816" w:type="dxa"/>
            <w:hideMark/>
          </w:tcPr>
          <w:p w:rsidR="005E7C5D" w:rsidRDefault="005E7C5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Szerb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Köztársaság</w:t>
            </w:r>
            <w:proofErr w:type="spellEnd"/>
          </w:p>
        </w:tc>
      </w:tr>
      <w:tr w:rsidR="005E7C5D" w:rsidTr="005E7C5D">
        <w:trPr>
          <w:cantSplit/>
          <w:trHeight w:val="155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5E7C5D" w:rsidRDefault="005E7C5D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8816" w:type="dxa"/>
            <w:hideMark/>
          </w:tcPr>
          <w:p w:rsidR="005E7C5D" w:rsidRDefault="005E7C5D">
            <w:pPr>
              <w:jc w:val="both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Vajdaság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Autonóm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Tartomány</w:t>
            </w:r>
            <w:proofErr w:type="spellEnd"/>
          </w:p>
        </w:tc>
      </w:tr>
      <w:tr w:rsidR="005E7C5D" w:rsidTr="005E7C5D">
        <w:trPr>
          <w:cantSplit/>
          <w:trHeight w:val="342"/>
        </w:trPr>
        <w:tc>
          <w:tcPr>
            <w:tcW w:w="11307" w:type="dxa"/>
            <w:vMerge/>
            <w:tcBorders>
              <w:top w:val="nil"/>
              <w:left w:val="nil"/>
              <w:bottom w:val="thinThickSmallGap" w:sz="18" w:space="0" w:color="595959"/>
              <w:right w:val="nil"/>
            </w:tcBorders>
            <w:vAlign w:val="center"/>
            <w:hideMark/>
          </w:tcPr>
          <w:p w:rsidR="005E7C5D" w:rsidRDefault="005E7C5D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thinThickSmallGap" w:sz="18" w:space="0" w:color="595959"/>
              <w:right w:val="nil"/>
            </w:tcBorders>
            <w:hideMark/>
          </w:tcPr>
          <w:p w:rsidR="005E7C5D" w:rsidRDefault="005E7C5D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NAGYKIKINDA VÁROS</w:t>
            </w:r>
          </w:p>
          <w:p w:rsidR="005E7C5D" w:rsidRDefault="005E7C5D">
            <w:pPr>
              <w:jc w:val="both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VÁROSI KÖZIGAZGATÁS</w:t>
            </w:r>
          </w:p>
          <w:p w:rsidR="005E7C5D" w:rsidRDefault="005E7C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sr-Cyrl-RS"/>
              </w:rPr>
              <w:t xml:space="preserve">Szám: </w:t>
            </w:r>
            <w:r>
              <w:t>III-</w:t>
            </w:r>
            <w:r>
              <w:rPr>
                <w:lang w:val="sr-Cyrl-CS"/>
              </w:rPr>
              <w:t>03-</w:t>
            </w:r>
            <w:r>
              <w:t>208/2022</w:t>
            </w:r>
          </w:p>
          <w:p w:rsidR="005E7C5D" w:rsidRDefault="005E7C5D">
            <w:pPr>
              <w:jc w:val="both"/>
              <w:rPr>
                <w:bCs/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 xml:space="preserve">Kelt: </w:t>
            </w:r>
            <w:r>
              <w:rPr>
                <w:bCs/>
                <w:color w:val="000000"/>
              </w:rPr>
              <w:t>06</w:t>
            </w:r>
            <w:r>
              <w:rPr>
                <w:bCs/>
                <w:color w:val="000000"/>
                <w:lang w:val="sr-Cyrl-RS"/>
              </w:rPr>
              <w:t>.09.202</w:t>
            </w:r>
            <w:r>
              <w:rPr>
                <w:bCs/>
                <w:color w:val="000000"/>
                <w:lang w:val="sr-Latn-RS"/>
              </w:rPr>
              <w:t>2</w:t>
            </w:r>
            <w:r>
              <w:rPr>
                <w:bCs/>
                <w:color w:val="000000"/>
                <w:lang w:val="sr-Cyrl-RS"/>
              </w:rPr>
              <w:t xml:space="preserve">. évben                               </w:t>
            </w:r>
          </w:p>
          <w:p w:rsidR="005E7C5D" w:rsidRDefault="005E7C5D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Nagykikinda</w:t>
            </w:r>
          </w:p>
        </w:tc>
      </w:tr>
      <w:tr w:rsidR="005E7C5D" w:rsidTr="005E7C5D">
        <w:trPr>
          <w:cantSplit/>
          <w:trHeight w:val="342"/>
        </w:trPr>
        <w:tc>
          <w:tcPr>
            <w:tcW w:w="11307" w:type="dxa"/>
            <w:gridSpan w:val="2"/>
            <w:tcBorders>
              <w:top w:val="thinThickSmallGap" w:sz="18" w:space="0" w:color="595959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:rsidR="005E7C5D" w:rsidRDefault="005E7C5D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proofErr w:type="spellStart"/>
            <w:r>
              <w:rPr>
                <w:sz w:val="18"/>
                <w:szCs w:val="18"/>
              </w:rPr>
              <w:t>Szerb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önkéntesek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tere</w:t>
            </w:r>
            <w:proofErr w:type="spellEnd"/>
            <w:r>
              <w:rPr>
                <w:sz w:val="18"/>
                <w:szCs w:val="18"/>
                <w:lang w:val="sl-SI"/>
              </w:rPr>
              <w:t xml:space="preserve"> </w:t>
            </w:r>
            <w:r>
              <w:rPr>
                <w:sz w:val="18"/>
                <w:szCs w:val="18"/>
              </w:rPr>
              <w:t xml:space="preserve">12, 23300 </w:t>
            </w:r>
            <w:proofErr w:type="spellStart"/>
            <w:r>
              <w:rPr>
                <w:sz w:val="18"/>
                <w:szCs w:val="18"/>
              </w:rPr>
              <w:t>Nagykikinda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тел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0230/410-144</w:t>
            </w:r>
            <w:r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</w:rPr>
              <w:t xml:space="preserve"> e-mail: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gradska.uprava</w:t>
            </w:r>
            <w:r>
              <w:rPr>
                <w:sz w:val="18"/>
                <w:szCs w:val="18"/>
                <w:lang w:val="ru-RU"/>
              </w:rPr>
              <w:t>@</w:t>
            </w:r>
            <w:r>
              <w:rPr>
                <w:sz w:val="18"/>
                <w:szCs w:val="18"/>
              </w:rPr>
              <w:t>kikinda.org.rs</w:t>
            </w:r>
          </w:p>
        </w:tc>
      </w:tr>
    </w:tbl>
    <w:p w:rsidR="005E7C5D" w:rsidRPr="00B1391D" w:rsidRDefault="005E7C5D" w:rsidP="005E7C5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540" w:lineRule="atLeast"/>
        <w:rPr>
          <w:rFonts w:eastAsia="Times New Roman" w:cs="Times New Roman"/>
          <w:color w:val="202124"/>
          <w:kern w:val="0"/>
          <w:lang w:val="sr-Latn-RS" w:eastAsia="sr-Latn-RS" w:bidi="ar-SA"/>
        </w:rPr>
      </w:pPr>
      <w:r w:rsidRPr="00B1391D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   </w:t>
      </w:r>
      <w:r w:rsidR="00B1391D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             </w:t>
      </w:r>
      <w:r w:rsidRPr="00B1391D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Az </w:t>
      </w:r>
      <w:r w:rsidR="00D44E7A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 </w:t>
      </w:r>
      <w:r w:rsidRPr="00B1391D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egységes </w:t>
      </w:r>
      <w:r w:rsidR="00D44E7A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 </w:t>
      </w:r>
      <w:r w:rsidRPr="00B1391D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választói </w:t>
      </w:r>
      <w:r w:rsidR="00D44E7A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  </w:t>
      </w:r>
      <w:r w:rsidRPr="00B1391D">
        <w:rPr>
          <w:rFonts w:eastAsia="Times New Roman" w:cs="Times New Roman"/>
          <w:color w:val="202124"/>
          <w:kern w:val="0"/>
          <w:lang w:val="hu-HU" w:eastAsia="sr-Latn-RS" w:bidi="ar-SA"/>
        </w:rPr>
        <w:t>névjegyzékről szóló</w:t>
      </w:r>
      <w:r w:rsidR="00D44E7A">
        <w:rPr>
          <w:rFonts w:eastAsia="Times New Roman" w:cs="Times New Roman"/>
          <w:color w:val="202124"/>
          <w:kern w:val="0"/>
          <w:lang w:val="hu-HU" w:eastAsia="sr-Latn-RS" w:bidi="ar-SA"/>
        </w:rPr>
        <w:t xml:space="preserve"> törvény   14.  szakasza  szerint</w:t>
      </w:r>
    </w:p>
    <w:p w:rsidR="005E7C5D" w:rsidRPr="00D44E7A" w:rsidRDefault="005E7C5D" w:rsidP="00D44E7A">
      <w:pPr>
        <w:jc w:val="both"/>
        <w:rPr>
          <w:rFonts w:cs="Times New Roman"/>
          <w:lang w:val="sr-Cyrl-RS"/>
        </w:rPr>
      </w:pPr>
      <w:r w:rsidRPr="00B1391D">
        <w:rPr>
          <w:rFonts w:cs="Times New Roman"/>
          <w:lang w:val="sr-Cyrl-RS"/>
        </w:rPr>
        <w:t>(A Sz</w:t>
      </w:r>
      <w:r w:rsidRPr="00B1391D">
        <w:rPr>
          <w:rFonts w:cs="Times New Roman"/>
          <w:lang w:val="hu-HU"/>
        </w:rPr>
        <w:t xml:space="preserve">erb </w:t>
      </w:r>
      <w:r w:rsidRPr="00B1391D">
        <w:rPr>
          <w:rFonts w:cs="Times New Roman"/>
          <w:lang w:val="sr-Cyrl-RS"/>
        </w:rPr>
        <w:t>K</w:t>
      </w:r>
      <w:r w:rsidRPr="00B1391D">
        <w:rPr>
          <w:rFonts w:cs="Times New Roman"/>
          <w:lang w:val="hu-HU"/>
        </w:rPr>
        <w:t xml:space="preserve">öztársaság </w:t>
      </w:r>
      <w:r w:rsidRPr="00B1391D">
        <w:rPr>
          <w:rFonts w:cs="Times New Roman"/>
          <w:lang w:val="sr-Cyrl-RS"/>
        </w:rPr>
        <w:t xml:space="preserve"> 104/2009</w:t>
      </w:r>
      <w:r w:rsidRPr="00B1391D">
        <w:rPr>
          <w:rFonts w:cs="Times New Roman"/>
          <w:lang w:val="sr-Latn-RS"/>
        </w:rPr>
        <w:t xml:space="preserve"> </w:t>
      </w:r>
      <w:r w:rsidRPr="00B1391D">
        <w:rPr>
          <w:rFonts w:cs="Times New Roman"/>
          <w:lang w:val="sr-Cyrl-RS"/>
        </w:rPr>
        <w:t>és 99/2011</w:t>
      </w:r>
      <w:r w:rsidRPr="00B1391D">
        <w:rPr>
          <w:rFonts w:cs="Times New Roman"/>
          <w:lang w:val="hu-HU"/>
        </w:rPr>
        <w:t xml:space="preserve"> számú </w:t>
      </w:r>
      <w:r w:rsidRPr="00B1391D">
        <w:rPr>
          <w:rFonts w:cs="Times New Roman"/>
          <w:lang w:val="sr-Cyrl-RS"/>
        </w:rPr>
        <w:t>Hivatalos Közlönye)</w:t>
      </w:r>
      <w:r w:rsidRPr="00B1391D">
        <w:rPr>
          <w:rFonts w:cs="Times New Roman"/>
          <w:lang w:val="hu-HU"/>
        </w:rPr>
        <w:t xml:space="preserve"> </w:t>
      </w:r>
      <w:r w:rsidR="00C81FF0">
        <w:rPr>
          <w:rFonts w:cs="Times New Roman"/>
          <w:lang w:val="sr-Cyrl-RS"/>
        </w:rPr>
        <w:t xml:space="preserve">valamint a  </w:t>
      </w:r>
      <w:r w:rsidRPr="00B1391D">
        <w:rPr>
          <w:rFonts w:cs="Times New Roman"/>
          <w:lang w:val="sr-Cyrl-RS"/>
        </w:rPr>
        <w:t xml:space="preserve"> nemzeti kisebbségek nemzeti tanácsairól szóló törvény 48.</w:t>
      </w:r>
      <w:r w:rsidRPr="00B1391D">
        <w:rPr>
          <w:rFonts w:cs="Times New Roman"/>
          <w:lang w:val="hu-HU"/>
        </w:rPr>
        <w:t xml:space="preserve"> szakasza alapján</w:t>
      </w:r>
      <w:r w:rsidRPr="00B1391D">
        <w:rPr>
          <w:rFonts w:cs="Times New Roman"/>
          <w:lang w:val="sr-Cyrl-RS"/>
        </w:rPr>
        <w:t xml:space="preserve"> (A Sz</w:t>
      </w:r>
      <w:r w:rsidRPr="00B1391D">
        <w:rPr>
          <w:rFonts w:cs="Times New Roman"/>
          <w:lang w:val="hu-HU"/>
        </w:rPr>
        <w:t xml:space="preserve">erb </w:t>
      </w:r>
      <w:r w:rsidRPr="00B1391D">
        <w:rPr>
          <w:rFonts w:cs="Times New Roman"/>
          <w:lang w:val="sr-Cyrl-RS"/>
        </w:rPr>
        <w:t>K</w:t>
      </w:r>
      <w:r w:rsidRPr="00B1391D">
        <w:rPr>
          <w:rFonts w:cs="Times New Roman"/>
          <w:lang w:val="hu-HU"/>
        </w:rPr>
        <w:t xml:space="preserve">öztársaság </w:t>
      </w:r>
      <w:r w:rsidRPr="00B1391D">
        <w:rPr>
          <w:rFonts w:cs="Times New Roman"/>
          <w:lang w:val="sr-Cyrl-RS"/>
        </w:rPr>
        <w:t xml:space="preserve"> </w:t>
      </w:r>
      <w:r w:rsidRPr="00B1391D">
        <w:rPr>
          <w:rFonts w:cs="Times New Roman"/>
          <w:lang w:val="sr-Latn-RS"/>
        </w:rPr>
        <w:t>42/2009,</w:t>
      </w:r>
      <w:r w:rsidRPr="00B1391D">
        <w:rPr>
          <w:rFonts w:cs="Times New Roman"/>
          <w:lang w:val="sr-Cyrl-RS"/>
        </w:rPr>
        <w:t xml:space="preserve"> </w:t>
      </w:r>
      <w:r w:rsidRPr="00B1391D">
        <w:rPr>
          <w:rFonts w:cs="Times New Roman"/>
          <w:lang w:val="sr-Latn-RS"/>
        </w:rPr>
        <w:t>20/</w:t>
      </w:r>
      <w:r w:rsidR="00B1391D" w:rsidRPr="00B1391D">
        <w:rPr>
          <w:rFonts w:cs="Times New Roman"/>
          <w:lang w:val="sr-Latn-RS"/>
        </w:rPr>
        <w:t>2014 számú Hivatalos Közlönye</w:t>
      </w:r>
      <w:r w:rsidRPr="00B1391D">
        <w:rPr>
          <w:rFonts w:cs="Times New Roman"/>
          <w:lang w:val="sr-Cyrl-RS"/>
        </w:rPr>
        <w:t xml:space="preserve"> </w:t>
      </w:r>
      <w:r w:rsidRPr="00B1391D">
        <w:rPr>
          <w:rFonts w:cs="Times New Roman"/>
          <w:lang w:val="sr-Latn-RS"/>
        </w:rPr>
        <w:t>–</w:t>
      </w:r>
      <w:r w:rsidRPr="00B1391D">
        <w:rPr>
          <w:rFonts w:cs="Times New Roman"/>
          <w:lang w:val="sr-Cyrl-RS"/>
        </w:rPr>
        <w:t xml:space="preserve"> az Alkotmánybíróság 55/2014</w:t>
      </w:r>
      <w:r w:rsidRPr="00B1391D">
        <w:rPr>
          <w:rFonts w:cs="Times New Roman"/>
          <w:lang w:val="hu-HU"/>
        </w:rPr>
        <w:t xml:space="preserve"> </w:t>
      </w:r>
      <w:r w:rsidRPr="00B1391D">
        <w:rPr>
          <w:rFonts w:cs="Times New Roman"/>
          <w:lang w:val="sr-Cyrl-RS"/>
        </w:rPr>
        <w:t>és 74/2018</w:t>
      </w:r>
      <w:r w:rsidRPr="00B1391D">
        <w:rPr>
          <w:rFonts w:cs="Times New Roman"/>
          <w:lang w:val="hu-HU"/>
        </w:rPr>
        <w:t xml:space="preserve"> határozata</w:t>
      </w:r>
      <w:r w:rsidRPr="00B1391D">
        <w:rPr>
          <w:rFonts w:cs="Times New Roman"/>
          <w:lang w:val="sr-Cyrl-RS"/>
        </w:rPr>
        <w:t xml:space="preserve">), </w:t>
      </w:r>
      <w:r w:rsidR="007104E1" w:rsidRPr="00B1391D">
        <w:rPr>
          <w:rFonts w:cs="Times New Roman"/>
          <w:lang w:val="hu-HU"/>
        </w:rPr>
        <w:t>a nemzeti kisebbségek külön választói névjegyzék</w:t>
      </w:r>
      <w:r w:rsidR="00B1391D" w:rsidRPr="00B1391D">
        <w:rPr>
          <w:rFonts w:cs="Times New Roman"/>
          <w:lang w:val="hu-HU"/>
        </w:rPr>
        <w:t>e</w:t>
      </w:r>
      <w:r w:rsidR="007104E1" w:rsidRPr="00B1391D">
        <w:rPr>
          <w:rFonts w:cs="Times New Roman"/>
          <w:lang w:val="hu-HU"/>
        </w:rPr>
        <w:t xml:space="preserve"> vezetésére vonatkozó szabályzat 7. szakasza szerint</w:t>
      </w:r>
      <w:r w:rsidR="007104E1" w:rsidRPr="00B1391D">
        <w:rPr>
          <w:rFonts w:cs="Times New Roman"/>
          <w:lang w:val="sr-Cyrl-RS"/>
        </w:rPr>
        <w:t xml:space="preserve"> (a Szerb Köztársaság 61/2018</w:t>
      </w:r>
      <w:r w:rsidR="007104E1" w:rsidRPr="00B1391D">
        <w:rPr>
          <w:rFonts w:cs="Times New Roman"/>
          <w:lang w:val="hu-HU"/>
        </w:rPr>
        <w:t xml:space="preserve"> számú </w:t>
      </w:r>
      <w:r w:rsidR="007104E1" w:rsidRPr="00B1391D">
        <w:rPr>
          <w:rFonts w:cs="Times New Roman"/>
          <w:lang w:val="sr-Cyrl-RS"/>
        </w:rPr>
        <w:t>Hivatalos Közlönye</w:t>
      </w:r>
      <w:r w:rsidRPr="00B1391D">
        <w:rPr>
          <w:rFonts w:cs="Times New Roman"/>
          <w:lang w:val="sr-Cyrl-RS"/>
        </w:rPr>
        <w:t xml:space="preserve">), </w:t>
      </w:r>
      <w:r w:rsidR="00B1391D">
        <w:rPr>
          <w:rFonts w:cs="Times New Roman"/>
          <w:lang w:val="hu-HU"/>
        </w:rPr>
        <w:t>a</w:t>
      </w:r>
      <w:r w:rsidR="00B1391D" w:rsidRPr="00B1391D">
        <w:rPr>
          <w:rFonts w:cs="Times New Roman"/>
          <w:color w:val="4D5156"/>
          <w:shd w:val="clear" w:color="auto" w:fill="FFFFFF"/>
        </w:rPr>
        <w:t> </w:t>
      </w:r>
      <w:proofErr w:type="spellStart"/>
      <w:r w:rsidR="00B1391D" w:rsidRPr="00B1391D">
        <w:rPr>
          <w:rFonts w:cs="Times New Roman"/>
          <w:color w:val="000000" w:themeColor="text1"/>
          <w:shd w:val="clear" w:color="auto" w:fill="FFFFFF"/>
        </w:rPr>
        <w:t>kisebbségi</w:t>
      </w:r>
      <w:proofErr w:type="spellEnd"/>
      <w:r w:rsidR="00B1391D" w:rsidRPr="00B1391D">
        <w:rPr>
          <w:rFonts w:cs="Times New Roman"/>
          <w:color w:val="000000" w:themeColor="text1"/>
          <w:shd w:val="clear" w:color="auto" w:fill="FFFFFF"/>
        </w:rPr>
        <w:t> </w:t>
      </w:r>
      <w:proofErr w:type="spellStart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nemzeti</w:t>
      </w:r>
      <w:proofErr w:type="spellEnd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tanácsok</w:t>
      </w:r>
      <w:proofErr w:type="spellEnd"/>
      <w:r w:rsidR="00B1391D" w:rsidRPr="00B1391D">
        <w:rPr>
          <w:rFonts w:cs="Times New Roman"/>
          <w:color w:val="000000" w:themeColor="text1"/>
          <w:shd w:val="clear" w:color="auto" w:fill="FFFFFF"/>
        </w:rPr>
        <w:t> </w:t>
      </w:r>
      <w:proofErr w:type="spellStart"/>
      <w:r w:rsidR="00B1391D" w:rsidRPr="00B1391D">
        <w:rPr>
          <w:rFonts w:cs="Times New Roman"/>
          <w:color w:val="000000" w:themeColor="text1"/>
          <w:shd w:val="clear" w:color="auto" w:fill="FFFFFF"/>
        </w:rPr>
        <w:t>tagjainak</w:t>
      </w:r>
      <w:proofErr w:type="spellEnd"/>
      <w:r w:rsidR="00B1391D" w:rsidRPr="00B1391D">
        <w:rPr>
          <w:rFonts w:cs="Times New Roman"/>
          <w:color w:val="000000" w:themeColor="text1"/>
          <w:shd w:val="clear" w:color="auto" w:fill="FFFFFF"/>
        </w:rPr>
        <w:t> </w:t>
      </w:r>
      <w:proofErr w:type="spellStart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megválasztására</w:t>
      </w:r>
      <w:proofErr w:type="spellEnd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kiírt</w:t>
      </w:r>
      <w:proofErr w:type="spellEnd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választásokról</w:t>
      </w:r>
      <w:proofErr w:type="spellEnd"/>
      <w:r w:rsidR="00B1391D" w:rsidRPr="00B1391D">
        <w:rPr>
          <w:rFonts w:cs="Times New Roman"/>
          <w:color w:val="000000" w:themeColor="text1"/>
          <w:shd w:val="clear" w:color="auto" w:fill="FFFFFF"/>
        </w:rPr>
        <w:t> </w:t>
      </w:r>
      <w:proofErr w:type="spellStart"/>
      <w:r w:rsidR="00B1391D" w:rsidRPr="00B1391D">
        <w:rPr>
          <w:rFonts w:cs="Times New Roman"/>
          <w:color w:val="000000" w:themeColor="text1"/>
          <w:shd w:val="clear" w:color="auto" w:fill="FFFFFF"/>
        </w:rPr>
        <w:t>szóló</w:t>
      </w:r>
      <w:proofErr w:type="spellEnd"/>
      <w:r w:rsidR="00B1391D" w:rsidRPr="00B1391D">
        <w:rPr>
          <w:rFonts w:cs="Times New Roman"/>
          <w:color w:val="000000" w:themeColor="text1"/>
          <w:shd w:val="clear" w:color="auto" w:fill="FFFFFF"/>
        </w:rPr>
        <w:t> </w:t>
      </w:r>
      <w:r w:rsidR="00D44E7A">
        <w:rPr>
          <w:rFonts w:cs="Times New Roman"/>
          <w:color w:val="000000" w:themeColor="text1"/>
          <w:shd w:val="clear" w:color="auto" w:fill="FFFFFF"/>
        </w:rPr>
        <w:t xml:space="preserve">2022. </w:t>
      </w:r>
      <w:proofErr w:type="spellStart"/>
      <w:proofErr w:type="gramStart"/>
      <w:r w:rsidR="00D44E7A">
        <w:rPr>
          <w:rFonts w:cs="Times New Roman"/>
          <w:color w:val="000000" w:themeColor="text1"/>
          <w:shd w:val="clear" w:color="auto" w:fill="FFFFFF"/>
        </w:rPr>
        <w:t>szeptember</w:t>
      </w:r>
      <w:proofErr w:type="spellEnd"/>
      <w:proofErr w:type="gramEnd"/>
      <w:r w:rsidR="00D44E7A">
        <w:rPr>
          <w:rFonts w:cs="Times New Roman"/>
          <w:color w:val="000000" w:themeColor="text1"/>
          <w:shd w:val="clear" w:color="auto" w:fill="FFFFFF"/>
        </w:rPr>
        <w:t xml:space="preserve"> 05-én </w:t>
      </w:r>
      <w:proofErr w:type="spellStart"/>
      <w:r w:rsidR="00D44E7A">
        <w:rPr>
          <w:rFonts w:cs="Times New Roman"/>
          <w:color w:val="000000" w:themeColor="text1"/>
          <w:shd w:val="clear" w:color="auto" w:fill="FFFFFF"/>
        </w:rPr>
        <w:t>meghozott</w:t>
      </w:r>
      <w:proofErr w:type="spellEnd"/>
      <w:r w:rsidR="00D44E7A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B1391D" w:rsidRPr="00B1391D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határozat</w:t>
      </w:r>
      <w:proofErr w:type="spellEnd"/>
      <w:r w:rsidR="00D44E7A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="00D44E7A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>értelmében</w:t>
      </w:r>
      <w:proofErr w:type="spellEnd"/>
      <w:r w:rsidR="00C81FF0">
        <w:rPr>
          <w:rStyle w:val="Emphasis"/>
          <w:rFonts w:cs="Times New Roman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B1391D" w:rsidRPr="00B1391D">
        <w:rPr>
          <w:rFonts w:cs="Times New Roman"/>
          <w:color w:val="000000" w:themeColor="text1"/>
          <w:sz w:val="21"/>
          <w:szCs w:val="21"/>
          <w:shd w:val="clear" w:color="auto" w:fill="FFFFFF"/>
        </w:rPr>
        <w:t> </w:t>
      </w:r>
      <w:r w:rsidR="00D44E7A">
        <w:rPr>
          <w:lang w:val="sr-Cyrl-RS"/>
        </w:rPr>
        <w:t>(a Szerb Köztársaság</w:t>
      </w:r>
      <w:r w:rsidR="00D44E7A">
        <w:rPr>
          <w:lang w:val="hu-HU"/>
        </w:rPr>
        <w:t xml:space="preserve"> </w:t>
      </w:r>
      <w:r>
        <w:rPr>
          <w:lang w:val="sr-Cyrl-RS"/>
        </w:rPr>
        <w:t>100/22</w:t>
      </w:r>
      <w:r w:rsidR="00D44E7A">
        <w:rPr>
          <w:lang w:val="hu-HU"/>
        </w:rPr>
        <w:t xml:space="preserve"> számú Hivatalos Közlönye</w:t>
      </w:r>
      <w:r>
        <w:rPr>
          <w:lang w:val="sr-Cyrl-RS"/>
        </w:rPr>
        <w:t xml:space="preserve">), </w:t>
      </w:r>
      <w:r w:rsidR="00D44E7A">
        <w:rPr>
          <w:lang w:val="hu-HU"/>
        </w:rPr>
        <w:t xml:space="preserve">amely választásokra  2022. november 13-án kerül sor, </w:t>
      </w:r>
      <w:r w:rsidR="00C81FF0">
        <w:rPr>
          <w:lang w:val="hu-HU"/>
        </w:rPr>
        <w:t xml:space="preserve"> </w:t>
      </w:r>
      <w:r w:rsidR="00D44E7A">
        <w:rPr>
          <w:lang w:val="sr-Cyrl-RS"/>
        </w:rPr>
        <w:t xml:space="preserve">Nagykikinda Város Városi Közigazgatási Hivatala  közzéteszi a következő </w:t>
      </w:r>
    </w:p>
    <w:p w:rsidR="005E7C5D" w:rsidRDefault="005E7C5D" w:rsidP="005E7C5D">
      <w:pPr>
        <w:pStyle w:val="NoSpacing"/>
        <w:jc w:val="both"/>
        <w:rPr>
          <w:rFonts w:cs="Times New Roman"/>
          <w:b/>
          <w:szCs w:val="24"/>
          <w:lang w:val="sr-Cyrl-CS"/>
        </w:rPr>
      </w:pPr>
    </w:p>
    <w:p w:rsidR="005E7C5D" w:rsidRPr="003E01E4" w:rsidRDefault="00D44E7A" w:rsidP="005E7C5D">
      <w:pPr>
        <w:pStyle w:val="NoSpacing"/>
        <w:jc w:val="center"/>
        <w:rPr>
          <w:rFonts w:cs="Times New Roman"/>
          <w:b/>
          <w:szCs w:val="24"/>
          <w:lang w:val="hu-HU"/>
        </w:rPr>
      </w:pPr>
      <w:r>
        <w:rPr>
          <w:rFonts w:cs="Times New Roman"/>
          <w:b/>
          <w:szCs w:val="24"/>
          <w:lang w:val="sr-Cyrl-CS"/>
        </w:rPr>
        <w:t>ÉRTESÍTÉST</w:t>
      </w:r>
      <w:r w:rsidR="003E01E4">
        <w:rPr>
          <w:rFonts w:cs="Times New Roman"/>
          <w:b/>
          <w:szCs w:val="24"/>
          <w:lang w:val="sr-Cyrl-CS"/>
        </w:rPr>
        <w:br/>
      </w:r>
      <w:r w:rsidR="003E01E4">
        <w:rPr>
          <w:rFonts w:cs="Times New Roman"/>
          <w:b/>
          <w:szCs w:val="24"/>
          <w:lang w:val="hu-HU"/>
        </w:rPr>
        <w:t xml:space="preserve">a nemzeti kisebbséghez tartozó választópolgárok számára a </w:t>
      </w:r>
      <w:r w:rsidR="003E01E4">
        <w:rPr>
          <w:rFonts w:cs="Times New Roman"/>
          <w:b/>
          <w:szCs w:val="24"/>
          <w:lang w:val="hu-HU"/>
        </w:rPr>
        <w:br/>
        <w:t xml:space="preserve">külön választói névjegyzékbe való betekintésre és bejegyzésre vonatkozóan. </w:t>
      </w:r>
    </w:p>
    <w:p w:rsidR="005E7C5D" w:rsidRDefault="005E7C5D" w:rsidP="005E7C5D">
      <w:pPr>
        <w:pStyle w:val="NoSpacing"/>
        <w:jc w:val="both"/>
        <w:rPr>
          <w:rFonts w:cs="Times New Roman"/>
          <w:b/>
          <w:szCs w:val="24"/>
          <w:lang w:val="sr-Cyrl-CS"/>
        </w:rPr>
      </w:pPr>
    </w:p>
    <w:p w:rsidR="005E7C5D" w:rsidRPr="003F57EE" w:rsidRDefault="005E7C5D" w:rsidP="005E7C5D">
      <w:pPr>
        <w:pStyle w:val="NoSpacing"/>
        <w:jc w:val="both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ab/>
      </w:r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ÉRTESÍTJÜK a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nemzeti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kisebbséghez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tartozó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Nagykikinda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Város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területén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állandó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lakhellyel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illetve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az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áttelepített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de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nagykikindai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tartózkodási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hellyel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rendelkező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választópolgá</w:t>
      </w:r>
      <w:r w:rsidR="00497F25">
        <w:rPr>
          <w:rFonts w:cs="Times New Roman"/>
          <w:color w:val="000000" w:themeColor="text1"/>
          <w:szCs w:val="24"/>
          <w:shd w:val="clear" w:color="auto" w:fill="FFFFFF"/>
        </w:rPr>
        <w:t>rokat</w:t>
      </w:r>
      <w:proofErr w:type="spellEnd"/>
      <w:r w:rsidR="00497F25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497F25">
        <w:rPr>
          <w:rFonts w:cs="Times New Roman"/>
          <w:color w:val="000000" w:themeColor="text1"/>
          <w:szCs w:val="24"/>
          <w:shd w:val="clear" w:color="auto" w:fill="FFFFFF"/>
        </w:rPr>
        <w:t>hogy</w:t>
      </w:r>
      <w:proofErr w:type="spellEnd"/>
      <w:r w:rsidR="00497F25">
        <w:rPr>
          <w:rFonts w:cs="Times New Roman"/>
          <w:color w:val="000000" w:themeColor="text1"/>
          <w:szCs w:val="24"/>
          <w:shd w:val="clear" w:color="auto" w:fill="FFFFFF"/>
        </w:rPr>
        <w:t xml:space="preserve"> a </w:t>
      </w:r>
      <w:proofErr w:type="spellStart"/>
      <w:r w:rsidR="00497F25">
        <w:rPr>
          <w:rFonts w:cs="Times New Roman"/>
          <w:color w:val="000000" w:themeColor="text1"/>
          <w:szCs w:val="24"/>
          <w:shd w:val="clear" w:color="auto" w:fill="FFFFFF"/>
        </w:rPr>
        <w:t>k</w:t>
      </w:r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ülön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vál</w:t>
      </w:r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>asztói</w:t>
      </w:r>
      <w:proofErr w:type="spellEnd"/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>névjegyzék</w:t>
      </w:r>
      <w:proofErr w:type="spellEnd"/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>Nagykikinda</w:t>
      </w:r>
      <w:proofErr w:type="spellEnd"/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C81FF0" w:rsidRPr="003F57EE">
        <w:rPr>
          <w:rFonts w:cs="Times New Roman"/>
          <w:color w:val="000000" w:themeColor="text1"/>
          <w:szCs w:val="24"/>
          <w:shd w:val="clear" w:color="auto" w:fill="FFFFFF"/>
        </w:rPr>
        <w:t>V</w:t>
      </w:r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áros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területére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vonatkozó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része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a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Városi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Kö</w:t>
      </w:r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zigazgatás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épületében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 </w:t>
      </w:r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a 10-es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számú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irodában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munkana</w:t>
      </w:r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pokon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reggel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8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és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15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óra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között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szombaton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8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és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13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óra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>között</w:t>
      </w:r>
      <w:proofErr w:type="spellEnd"/>
      <w:r w:rsidR="0069645C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van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közszemlére</w:t>
      </w:r>
      <w:proofErr w:type="spellEnd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E01E4" w:rsidRPr="003F57EE">
        <w:rPr>
          <w:rFonts w:cs="Times New Roman"/>
          <w:color w:val="000000" w:themeColor="text1"/>
          <w:szCs w:val="24"/>
          <w:shd w:val="clear" w:color="auto" w:fill="FFFFFF"/>
        </w:rPr>
        <w:t>téve</w:t>
      </w:r>
      <w:proofErr w:type="spellEnd"/>
      <w:r w:rsidR="003E01E4" w:rsidRPr="003F57EE">
        <w:rPr>
          <w:rFonts w:cs="Times New Roman"/>
          <w:color w:val="6F6F6F"/>
          <w:szCs w:val="24"/>
          <w:shd w:val="clear" w:color="auto" w:fill="FFFFFF"/>
        </w:rPr>
        <w:t>.</w:t>
      </w:r>
    </w:p>
    <w:p w:rsidR="003C0546" w:rsidRPr="003F57EE" w:rsidRDefault="00497F25" w:rsidP="00497F25">
      <w:pPr>
        <w:jc w:val="both"/>
        <w:rPr>
          <w:rFonts w:cs="Times New Roman"/>
          <w:color w:val="000000" w:themeColor="text1"/>
          <w:lang w:val="hu-HU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         A </w:t>
      </w:r>
      <w:proofErr w:type="spellStart"/>
      <w:r>
        <w:rPr>
          <w:rFonts w:cs="Times New Roman"/>
          <w:color w:val="000000" w:themeColor="text1"/>
          <w:shd w:val="clear" w:color="auto" w:fill="FFFFFF"/>
        </w:rPr>
        <w:t>k</w:t>
      </w:r>
      <w:r w:rsidR="003C0546" w:rsidRPr="003F57EE">
        <w:rPr>
          <w:rFonts w:cs="Times New Roman"/>
          <w:color w:val="000000" w:themeColor="text1"/>
          <w:shd w:val="clear" w:color="auto" w:fill="FFFFFF"/>
        </w:rPr>
        <w:t>ülön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választói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névjegyzék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lezárásáig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azaz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2022. </w:t>
      </w:r>
      <w:proofErr w:type="spellStart"/>
      <w:proofErr w:type="gramStart"/>
      <w:r w:rsidR="003C0546" w:rsidRPr="003F57EE">
        <w:rPr>
          <w:rFonts w:cs="Times New Roman"/>
          <w:color w:val="000000" w:themeColor="text1"/>
          <w:shd w:val="clear" w:color="auto" w:fill="FFFFFF"/>
        </w:rPr>
        <w:t>október</w:t>
      </w:r>
      <w:proofErr w:type="spellEnd"/>
      <w:proofErr w:type="gram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28-ig , a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nemzeti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kisebbséghez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tartozók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 a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Városi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Közigazgatásnál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kérelmezhetik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a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Külön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választói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névjegyzékre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vonatkozó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esetleges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változtatásokat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(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bejegyzést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törlést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módosításokat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kiegészítéseket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vagy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hd w:val="clear" w:color="auto" w:fill="FFFFFF"/>
        </w:rPr>
        <w:t>javításokat</w:t>
      </w:r>
      <w:proofErr w:type="spellEnd"/>
      <w:r w:rsidR="003C0546" w:rsidRPr="003F57EE">
        <w:rPr>
          <w:rFonts w:cs="Times New Roman"/>
          <w:color w:val="000000" w:themeColor="text1"/>
          <w:shd w:val="clear" w:color="auto" w:fill="FFFFFF"/>
        </w:rPr>
        <w:t>).</w:t>
      </w:r>
    </w:p>
    <w:p w:rsidR="003C0546" w:rsidRPr="003F57EE" w:rsidRDefault="005E7C5D" w:rsidP="003F57EE">
      <w:pPr>
        <w:pStyle w:val="NoSpacing"/>
        <w:ind w:firstLine="709"/>
        <w:jc w:val="both"/>
        <w:rPr>
          <w:rFonts w:cs="Times New Roman"/>
          <w:szCs w:val="24"/>
          <w:lang w:val="sr-Cyrl-CS"/>
        </w:rPr>
      </w:pPr>
      <w:r w:rsidRPr="003F57EE">
        <w:rPr>
          <w:rFonts w:cs="Times New Roman"/>
          <w:szCs w:val="24"/>
          <w:lang w:val="sr-Cyrl-CS"/>
        </w:rPr>
        <w:tab/>
      </w:r>
      <w:r w:rsidR="00497F25">
        <w:rPr>
          <w:rFonts w:cs="Times New Roman"/>
          <w:color w:val="000000" w:themeColor="text1"/>
          <w:szCs w:val="24"/>
          <w:shd w:val="clear" w:color="auto" w:fill="FFFFFF"/>
        </w:rPr>
        <w:t xml:space="preserve">A </w:t>
      </w:r>
      <w:proofErr w:type="spellStart"/>
      <w:r w:rsidR="00497F25">
        <w:rPr>
          <w:rFonts w:cs="Times New Roman"/>
          <w:color w:val="000000" w:themeColor="text1"/>
          <w:szCs w:val="24"/>
          <w:shd w:val="clear" w:color="auto" w:fill="FFFFFF"/>
        </w:rPr>
        <w:t>k</w:t>
      </w:r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ülön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választói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névjegyzék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lezárását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követően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proofErr w:type="gram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az</w:t>
      </w:r>
      <w:proofErr w:type="spellEnd"/>
      <w:proofErr w:type="gram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itt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elvégzendő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bejegyzést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törlést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,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módosításokat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és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kiegészítéseket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a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külön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választói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névjegyzék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vezetésére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illetékes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minisztérium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végzi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a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választások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megtartásának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napját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legkésőbb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72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órával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megelőzően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meghozott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végzése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alapján</w:t>
      </w:r>
      <w:proofErr w:type="spellEnd"/>
      <w:r w:rsidR="003C0546" w:rsidRPr="003F57EE"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:rsidR="00AE4B91" w:rsidRPr="003F57EE" w:rsidRDefault="00AE4B91" w:rsidP="00AE4B91">
      <w:pPr>
        <w:jc w:val="both"/>
        <w:rPr>
          <w:rFonts w:cs="Times New Roman"/>
          <w:color w:val="000000" w:themeColor="text1"/>
          <w:shd w:val="clear" w:color="auto" w:fill="FFFFFF"/>
        </w:rPr>
      </w:pPr>
      <w:r w:rsidRPr="003F57EE">
        <w:rPr>
          <w:rFonts w:cs="Times New Roman"/>
          <w:color w:val="000000" w:themeColor="text1"/>
          <w:shd w:val="clear" w:color="auto" w:fill="FFFFFF"/>
        </w:rPr>
        <w:t xml:space="preserve">      A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külön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választói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névjegyzékbe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történő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bejegyzést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kizárólag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a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nemzeti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kisebbséghez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tartozó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állandó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3F57EE">
        <w:rPr>
          <w:rFonts w:cs="Times New Roman"/>
          <w:color w:val="000000" w:themeColor="text1"/>
          <w:shd w:val="clear" w:color="auto" w:fill="FFFFFF"/>
        </w:rPr>
        <w:t>lakhellyel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illetve</w:t>
      </w:r>
      <w:proofErr w:type="spellEnd"/>
      <w:proofErr w:type="gram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az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áttelepített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, de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nagykikindai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tartózkodási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hellyel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rendelkező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választópolgár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személyes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kérelme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alapján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végzik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amelyet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sajátkezű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aláírásával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ellátva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írásos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formában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kell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benyújtania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Nagykikinda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Város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Városi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Közigazgatási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Hivatalánál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>.</w:t>
      </w:r>
    </w:p>
    <w:p w:rsidR="006D4E82" w:rsidRPr="003F57EE" w:rsidRDefault="006D4E82" w:rsidP="00AE4B91">
      <w:pPr>
        <w:jc w:val="both"/>
        <w:rPr>
          <w:rFonts w:cs="Times New Roman"/>
          <w:color w:val="000000" w:themeColor="text1"/>
          <w:lang w:val="hu-HU"/>
        </w:rPr>
      </w:pPr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   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Az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űrlapot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Nagykikinda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Város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Városi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Közigazgatási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3F57EE">
        <w:rPr>
          <w:rFonts w:cs="Times New Roman"/>
          <w:color w:val="000000" w:themeColor="text1"/>
          <w:shd w:val="clear" w:color="auto" w:fill="FFFFFF"/>
        </w:rPr>
        <w:t>Hivatala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 10</w:t>
      </w:r>
      <w:proofErr w:type="gramEnd"/>
      <w:r w:rsidRPr="003F57EE">
        <w:rPr>
          <w:rFonts w:cs="Times New Roman"/>
          <w:color w:val="000000" w:themeColor="text1"/>
          <w:shd w:val="clear" w:color="auto" w:fill="FFFFFF"/>
        </w:rPr>
        <w:t xml:space="preserve">-es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számú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irodájá</w:t>
      </w:r>
      <w:r w:rsidR="00497F25">
        <w:rPr>
          <w:rFonts w:cs="Times New Roman"/>
          <w:color w:val="000000" w:themeColor="text1"/>
          <w:shd w:val="clear" w:color="auto" w:fill="FFFFFF"/>
        </w:rPr>
        <w:t>ban</w:t>
      </w:r>
      <w:proofErr w:type="spellEnd"/>
      <w:r w:rsidR="00497F2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vehetik</w:t>
      </w:r>
      <w:proofErr w:type="spellEnd"/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3F57EE">
        <w:rPr>
          <w:rFonts w:cs="Times New Roman"/>
          <w:color w:val="000000" w:themeColor="text1"/>
          <w:shd w:val="clear" w:color="auto" w:fill="FFFFFF"/>
        </w:rPr>
        <w:t>át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. </w:t>
      </w:r>
      <w:proofErr w:type="gramStart"/>
      <w:r w:rsidR="00A87470" w:rsidRPr="003F57EE">
        <w:rPr>
          <w:rFonts w:cs="Times New Roman"/>
          <w:color w:val="000000" w:themeColor="text1"/>
          <w:shd w:val="clear" w:color="auto" w:fill="FFFFFF"/>
        </w:rPr>
        <w:t>A</w:t>
      </w:r>
      <w:r w:rsidR="00497F25">
        <w:rPr>
          <w:rFonts w:cs="Times New Roman"/>
          <w:color w:val="000000" w:themeColor="text1"/>
          <w:shd w:val="clear" w:color="auto" w:fill="FFFFFF"/>
        </w:rPr>
        <w:t xml:space="preserve">  </w:t>
      </w:r>
      <w:proofErr w:type="spellStart"/>
      <w:r w:rsidR="00497F25">
        <w:rPr>
          <w:rFonts w:cs="Times New Roman"/>
          <w:color w:val="000000" w:themeColor="text1"/>
          <w:shd w:val="clear" w:color="auto" w:fill="FFFFFF"/>
        </w:rPr>
        <w:t>kérelmező</w:t>
      </w:r>
      <w:proofErr w:type="spellEnd"/>
      <w:proofErr w:type="gramEnd"/>
      <w:r w:rsidR="00497F25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497F25">
        <w:rPr>
          <w:rFonts w:cs="Times New Roman"/>
          <w:color w:val="000000" w:themeColor="text1"/>
          <w:shd w:val="clear" w:color="auto" w:fill="FFFFFF"/>
        </w:rPr>
        <w:t>személyazonosítását</w:t>
      </w:r>
      <w:bookmarkStart w:id="0" w:name="_GoBack"/>
      <w:bookmarkEnd w:id="0"/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és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az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űrlapba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bejelölt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adatok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ellenőrzését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 a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kérelmező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személyi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igazolványa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alapján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végzi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a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hivatalos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A87470" w:rsidRPr="003F57EE">
        <w:rPr>
          <w:rFonts w:cs="Times New Roman"/>
          <w:color w:val="000000" w:themeColor="text1"/>
          <w:shd w:val="clear" w:color="auto" w:fill="FFFFFF"/>
        </w:rPr>
        <w:t>személy</w:t>
      </w:r>
      <w:proofErr w:type="spellEnd"/>
      <w:r w:rsidR="00A87470" w:rsidRPr="003F57EE">
        <w:rPr>
          <w:rFonts w:cs="Times New Roman"/>
          <w:color w:val="000000" w:themeColor="text1"/>
          <w:shd w:val="clear" w:color="auto" w:fill="FFFFFF"/>
        </w:rPr>
        <w:t xml:space="preserve">. </w:t>
      </w:r>
      <w:r w:rsidRPr="003F57EE">
        <w:rPr>
          <w:rFonts w:cs="Times New Roman"/>
          <w:color w:val="000000" w:themeColor="text1"/>
          <w:shd w:val="clear" w:color="auto" w:fill="FFFFFF"/>
        </w:rPr>
        <w:t xml:space="preserve"> </w:t>
      </w:r>
    </w:p>
    <w:p w:rsidR="0049433B" w:rsidRPr="003F57EE" w:rsidRDefault="005E7C5D" w:rsidP="0049433B">
      <w:pPr>
        <w:pStyle w:val="NoSpacing"/>
        <w:jc w:val="both"/>
        <w:rPr>
          <w:rFonts w:cs="Times New Roman"/>
          <w:szCs w:val="24"/>
          <w:shd w:val="clear" w:color="auto" w:fill="FFFFFF"/>
        </w:rPr>
      </w:pPr>
      <w:r w:rsidRPr="003F57EE">
        <w:rPr>
          <w:rFonts w:cs="Times New Roman"/>
          <w:szCs w:val="24"/>
          <w:lang w:val="sr-Cyrl-CS"/>
        </w:rPr>
        <w:tab/>
      </w:r>
      <w:r w:rsidR="003F57EE">
        <w:rPr>
          <w:rFonts w:cs="Times New Roman"/>
          <w:szCs w:val="24"/>
          <w:shd w:val="clear" w:color="auto" w:fill="FFFFFF"/>
        </w:rPr>
        <w:t xml:space="preserve">A </w:t>
      </w:r>
      <w:proofErr w:type="spellStart"/>
      <w:r w:rsidR="003F57EE">
        <w:rPr>
          <w:rFonts w:cs="Times New Roman"/>
          <w:szCs w:val="24"/>
          <w:shd w:val="clear" w:color="auto" w:fill="FFFFFF"/>
        </w:rPr>
        <w:t>külön</w:t>
      </w:r>
      <w:proofErr w:type="spellEnd"/>
      <w:r w:rsid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3F57EE">
        <w:rPr>
          <w:rFonts w:cs="Times New Roman"/>
          <w:szCs w:val="24"/>
          <w:shd w:val="clear" w:color="auto" w:fill="FFFFFF"/>
        </w:rPr>
        <w:t>választói</w:t>
      </w:r>
      <w:proofErr w:type="spellEnd"/>
      <w:r w:rsid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3F57EE">
        <w:rPr>
          <w:rFonts w:cs="Times New Roman"/>
          <w:szCs w:val="24"/>
          <w:shd w:val="clear" w:color="auto" w:fill="FFFFFF"/>
        </w:rPr>
        <w:t>névjegyzékbe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a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személyes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adatok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védelmét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szabályozó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törvénynek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megfelelően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az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Emberi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>-,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Kisebbségi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Jogi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és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Társadalmi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Párbeszédért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Felelős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Minisztérium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hyperlink r:id="rId5" w:history="1">
        <w:r w:rsidR="0049433B" w:rsidRPr="003F57EE">
          <w:rPr>
            <w:rStyle w:val="Hyperlink"/>
            <w:rFonts w:cs="Times New Roman"/>
            <w:szCs w:val="24"/>
            <w:lang w:val="sr-Cyrl-CS"/>
          </w:rPr>
          <w:t>https://upit.posebanbirackispisak.gov.rs</w:t>
        </w:r>
      </w:hyperlink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hivatalos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honlapján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, a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polgár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személyi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számának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beírásával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elektronikus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úton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 xml:space="preserve"> is </w:t>
      </w:r>
      <w:proofErr w:type="spellStart"/>
      <w:r w:rsidR="0049433B" w:rsidRPr="003F57EE">
        <w:rPr>
          <w:rFonts w:cs="Times New Roman"/>
          <w:szCs w:val="24"/>
          <w:shd w:val="clear" w:color="auto" w:fill="FFFFFF"/>
        </w:rPr>
        <w:t>betekinthetnek</w:t>
      </w:r>
      <w:proofErr w:type="spellEnd"/>
      <w:r w:rsidR="0049433B" w:rsidRPr="003F57EE">
        <w:rPr>
          <w:rFonts w:cs="Times New Roman"/>
          <w:szCs w:val="24"/>
          <w:shd w:val="clear" w:color="auto" w:fill="FFFFFF"/>
        </w:rPr>
        <w:t>.</w:t>
      </w:r>
    </w:p>
    <w:p w:rsidR="00680A83" w:rsidRDefault="00680A83" w:rsidP="0049433B">
      <w:pPr>
        <w:pStyle w:val="NoSpacing"/>
        <w:jc w:val="both"/>
        <w:rPr>
          <w:rFonts w:cs="Times New Roman"/>
          <w:szCs w:val="24"/>
          <w:shd w:val="clear" w:color="auto" w:fill="FFFFFF"/>
        </w:rPr>
      </w:pPr>
    </w:p>
    <w:p w:rsidR="00680A83" w:rsidRDefault="00680A83" w:rsidP="0049433B">
      <w:pPr>
        <w:pStyle w:val="NoSpacing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                                                                     A V</w:t>
      </w:r>
      <w:r>
        <w:rPr>
          <w:rFonts w:cs="Times New Roman"/>
          <w:szCs w:val="24"/>
          <w:shd w:val="clear" w:color="auto" w:fill="FFFFFF"/>
          <w:lang w:val="hu-HU"/>
        </w:rPr>
        <w:t>ÁROSI KÖZIGAZGATÁS VEZETŐJE</w:t>
      </w:r>
      <w:r>
        <w:rPr>
          <w:rFonts w:cs="Times New Roman"/>
          <w:szCs w:val="24"/>
          <w:shd w:val="clear" w:color="auto" w:fill="FFFFFF"/>
        </w:rPr>
        <w:br/>
        <w:t xml:space="preserve">                                                                                                                       </w:t>
      </w:r>
      <w:proofErr w:type="spellStart"/>
      <w:r>
        <w:rPr>
          <w:rFonts w:cs="Times New Roman"/>
          <w:szCs w:val="24"/>
          <w:shd w:val="clear" w:color="auto" w:fill="FFFFFF"/>
        </w:rPr>
        <w:t>Mihajlovi</w:t>
      </w:r>
      <w:proofErr w:type="spellEnd"/>
      <w:r>
        <w:rPr>
          <w:rFonts w:cs="Times New Roman"/>
          <w:szCs w:val="24"/>
          <w:shd w:val="clear" w:color="auto" w:fill="FFFFFF"/>
          <w:lang w:val="sr-Latn-RS"/>
        </w:rPr>
        <w:t>ć</w:t>
      </w:r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Dragiša</w:t>
      </w:r>
      <w:proofErr w:type="spellEnd"/>
    </w:p>
    <w:p w:rsidR="005E7C5D" w:rsidRPr="0049433B" w:rsidRDefault="0049433B" w:rsidP="005E7C5D">
      <w:pPr>
        <w:pStyle w:val="NoSpacing"/>
        <w:jc w:val="both"/>
        <w:rPr>
          <w:rFonts w:cs="Times New Roman"/>
          <w:szCs w:val="24"/>
        </w:rPr>
      </w:pPr>
      <w:r w:rsidRPr="0049433B">
        <w:rPr>
          <w:rFonts w:cs="Times New Roman"/>
          <w:szCs w:val="24"/>
          <w:shd w:val="clear" w:color="auto" w:fill="FFFFFF"/>
        </w:rPr>
        <w:lastRenderedPageBreak/>
        <w:t>.</w:t>
      </w:r>
    </w:p>
    <w:sectPr w:rsidR="005E7C5D" w:rsidRPr="0049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5D"/>
    <w:rsid w:val="002F3266"/>
    <w:rsid w:val="003C0546"/>
    <w:rsid w:val="003D1F83"/>
    <w:rsid w:val="003E01E4"/>
    <w:rsid w:val="003F57EE"/>
    <w:rsid w:val="0049433B"/>
    <w:rsid w:val="00497F25"/>
    <w:rsid w:val="005E7C5D"/>
    <w:rsid w:val="00680A83"/>
    <w:rsid w:val="0069645C"/>
    <w:rsid w:val="006D4E82"/>
    <w:rsid w:val="007104E1"/>
    <w:rsid w:val="00A87470"/>
    <w:rsid w:val="00AE4B91"/>
    <w:rsid w:val="00B1391D"/>
    <w:rsid w:val="00C81FF0"/>
    <w:rsid w:val="00D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67F2-5942-4995-922F-1CD0B369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E7C5D"/>
    <w:rPr>
      <w:color w:val="000080"/>
      <w:u w:val="single"/>
    </w:rPr>
  </w:style>
  <w:style w:type="paragraph" w:styleId="NoSpacing">
    <w:name w:val="No Spacing"/>
    <w:uiPriority w:val="1"/>
    <w:qFormat/>
    <w:rsid w:val="005E7C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  <w:style w:type="character" w:styleId="Emphasis">
    <w:name w:val="Emphasis"/>
    <w:basedOn w:val="DefaultParagraphFont"/>
    <w:uiPriority w:val="20"/>
    <w:qFormat/>
    <w:rsid w:val="00B13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it.posebanbirackispisak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2022-09-20T16:59:00Z</dcterms:created>
  <dcterms:modified xsi:type="dcterms:W3CDTF">2022-09-21T05:26:00Z</dcterms:modified>
</cp:coreProperties>
</file>